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6C650" w14:textId="77777777" w:rsidR="00280DED" w:rsidRPr="0093405E" w:rsidRDefault="00280DED">
      <w:pPr>
        <w:rPr>
          <w:sz w:val="22"/>
          <w:szCs w:val="22"/>
        </w:rPr>
      </w:pPr>
      <w:r w:rsidRPr="0093405E">
        <w:rPr>
          <w:b/>
          <w:noProof/>
          <w:color w:val="283A8A"/>
          <w:sz w:val="22"/>
          <w:szCs w:val="22"/>
        </w:rPr>
        <w:drawing>
          <wp:anchor distT="0" distB="0" distL="114300" distR="114300" simplePos="0" relativeHeight="251658241" behindDoc="1" locked="0" layoutInCell="1" allowOverlap="1" wp14:anchorId="540B2407" wp14:editId="740964D2">
            <wp:simplePos x="0" y="0"/>
            <wp:positionH relativeFrom="margin">
              <wp:posOffset>-640080</wp:posOffset>
            </wp:positionH>
            <wp:positionV relativeFrom="margin">
              <wp:posOffset>-642620</wp:posOffset>
            </wp:positionV>
            <wp:extent cx="7772400" cy="203833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etingMinute_Header-01.png"/>
                    <pic:cNvPicPr/>
                  </pic:nvPicPr>
                  <pic:blipFill>
                    <a:blip r:embed="rId8">
                      <a:extLst>
                        <a:ext uri="{28A0092B-C50C-407E-A947-70E740481C1C}">
                          <a14:useLocalDpi xmlns:a14="http://schemas.microsoft.com/office/drawing/2010/main" val="0"/>
                        </a:ext>
                      </a:extLst>
                    </a:blip>
                    <a:stretch>
                      <a:fillRect/>
                    </a:stretch>
                  </pic:blipFill>
                  <pic:spPr>
                    <a:xfrm>
                      <a:off x="0" y="0"/>
                      <a:ext cx="7772400" cy="2038333"/>
                    </a:xfrm>
                    <a:prstGeom prst="rect">
                      <a:avLst/>
                    </a:prstGeom>
                  </pic:spPr>
                </pic:pic>
              </a:graphicData>
            </a:graphic>
            <wp14:sizeRelH relativeFrom="page">
              <wp14:pctWidth>0</wp14:pctWidth>
            </wp14:sizeRelH>
            <wp14:sizeRelV relativeFrom="page">
              <wp14:pctHeight>0</wp14:pctHeight>
            </wp14:sizeRelV>
          </wp:anchor>
        </w:drawing>
      </w:r>
    </w:p>
    <w:p w14:paraId="17A2E20D" w14:textId="7FA9095D" w:rsidR="00601213" w:rsidRPr="00E84AC3" w:rsidRDefault="006D6F5B" w:rsidP="00280DED">
      <w:pPr>
        <w:jc w:val="center"/>
        <w:rPr>
          <w:b/>
          <w:color w:val="283A8A"/>
          <w:sz w:val="56"/>
          <w:szCs w:val="56"/>
        </w:rPr>
      </w:pPr>
      <w:r>
        <w:rPr>
          <w:b/>
          <w:color w:val="283A8A"/>
          <w:sz w:val="56"/>
          <w:szCs w:val="56"/>
        </w:rPr>
        <w:t>About PHA</w:t>
      </w:r>
    </w:p>
    <w:p w14:paraId="5EC6D148" w14:textId="77777777" w:rsidR="00280DED" w:rsidRPr="00280DED" w:rsidRDefault="00280DED"/>
    <w:p w14:paraId="59090043" w14:textId="2CDF63CD" w:rsidR="76AC2F5B" w:rsidRDefault="76AC2F5B" w:rsidP="687CA22A">
      <w:pPr>
        <w:pStyle w:val="Section"/>
        <w:spacing w:line="259" w:lineRule="auto"/>
        <w:rPr>
          <w:rFonts w:ascii="Calibri" w:hAnsi="Calibri" w:cs="Calibri"/>
          <w:bCs/>
        </w:rPr>
      </w:pPr>
      <w:r>
        <w:t>Meeting Objectives</w:t>
      </w:r>
    </w:p>
    <w:p w14:paraId="69A6D478" w14:textId="77777777" w:rsidR="00677FC9" w:rsidRDefault="00677FC9" w:rsidP="00677FC9">
      <w:pPr>
        <w:pStyle w:val="NormalWeb"/>
        <w:shd w:val="clear" w:color="auto" w:fill="FFFFFF"/>
        <w:spacing w:before="0" w:beforeAutospacing="0" w:after="0" w:afterAutospacing="0"/>
        <w:rPr>
          <w:rFonts w:asciiTheme="minorHAnsi" w:hAnsiTheme="minorHAnsi" w:cstheme="minorHAnsi"/>
          <w:color w:val="191919"/>
        </w:rPr>
      </w:pPr>
    </w:p>
    <w:p w14:paraId="0618D0A2" w14:textId="65C82E0D" w:rsidR="76AC2F5B" w:rsidRDefault="76AC2F5B" w:rsidP="687CA22A">
      <w:pPr>
        <w:pStyle w:val="NormalWeb"/>
        <w:spacing w:before="0" w:beforeAutospacing="0" w:after="0" w:afterAutospacing="0" w:line="259" w:lineRule="auto"/>
        <w:rPr>
          <w:rFonts w:asciiTheme="minorHAnsi" w:hAnsiTheme="minorHAnsi" w:cstheme="minorBidi"/>
          <w:color w:val="191919"/>
        </w:rPr>
      </w:pPr>
      <w:r w:rsidRPr="687CA22A">
        <w:rPr>
          <w:rFonts w:asciiTheme="minorHAnsi" w:hAnsiTheme="minorHAnsi" w:cstheme="minorBidi"/>
          <w:color w:val="191919"/>
        </w:rPr>
        <w:t>By the end of this mee</w:t>
      </w:r>
      <w:r w:rsidR="004F2522">
        <w:rPr>
          <w:rFonts w:asciiTheme="minorHAnsi" w:hAnsiTheme="minorHAnsi" w:cstheme="minorBidi"/>
          <w:color w:val="191919"/>
        </w:rPr>
        <w:t>ting, attendees should be able to</w:t>
      </w:r>
      <w:r w:rsidR="00537913">
        <w:rPr>
          <w:rFonts w:asciiTheme="minorHAnsi" w:hAnsiTheme="minorHAnsi" w:cstheme="minorBidi"/>
          <w:color w:val="191919"/>
        </w:rPr>
        <w:t>:</w:t>
      </w:r>
    </w:p>
    <w:p w14:paraId="3EDEE0DE" w14:textId="357906A4" w:rsidR="008130D4" w:rsidRDefault="00B94796" w:rsidP="00537913">
      <w:pPr>
        <w:pStyle w:val="NormalWeb"/>
        <w:numPr>
          <w:ilvl w:val="0"/>
          <w:numId w:val="5"/>
        </w:numPr>
        <w:spacing w:before="0" w:beforeAutospacing="0" w:after="0" w:afterAutospacing="0" w:line="259" w:lineRule="auto"/>
        <w:rPr>
          <w:rFonts w:asciiTheme="minorHAnsi" w:hAnsiTheme="minorHAnsi" w:cstheme="minorBidi"/>
          <w:color w:val="191919"/>
        </w:rPr>
      </w:pPr>
      <w:r>
        <w:rPr>
          <w:rFonts w:asciiTheme="minorHAnsi" w:hAnsiTheme="minorHAnsi" w:cstheme="minorBidi"/>
          <w:color w:val="191919"/>
        </w:rPr>
        <w:t>Understand what transplant is and why it is considered for some PH patients.</w:t>
      </w:r>
    </w:p>
    <w:p w14:paraId="4B9B9212" w14:textId="5D06DC16" w:rsidR="00537913" w:rsidRDefault="008130D4" w:rsidP="00537913">
      <w:pPr>
        <w:pStyle w:val="NormalWeb"/>
        <w:numPr>
          <w:ilvl w:val="0"/>
          <w:numId w:val="5"/>
        </w:numPr>
        <w:spacing w:before="0" w:beforeAutospacing="0" w:after="0" w:afterAutospacing="0" w:line="259" w:lineRule="auto"/>
        <w:rPr>
          <w:rFonts w:asciiTheme="minorHAnsi" w:hAnsiTheme="minorHAnsi" w:cstheme="minorBidi"/>
          <w:color w:val="191919"/>
        </w:rPr>
      </w:pPr>
      <w:r>
        <w:rPr>
          <w:rFonts w:asciiTheme="minorHAnsi" w:hAnsiTheme="minorHAnsi" w:cstheme="minorBidi"/>
          <w:color w:val="191919"/>
        </w:rPr>
        <w:t xml:space="preserve">More clearly </w:t>
      </w:r>
      <w:r w:rsidR="0050328B">
        <w:rPr>
          <w:rFonts w:asciiTheme="minorHAnsi" w:hAnsiTheme="minorHAnsi" w:cstheme="minorBidi"/>
          <w:color w:val="191919"/>
        </w:rPr>
        <w:t>and accurately picture the transplant process from the patient perspective.</w:t>
      </w:r>
      <w:r w:rsidR="00537913">
        <w:rPr>
          <w:rFonts w:asciiTheme="minorHAnsi" w:hAnsiTheme="minorHAnsi" w:cstheme="minorBidi"/>
          <w:color w:val="191919"/>
        </w:rPr>
        <w:t xml:space="preserve"> </w:t>
      </w:r>
    </w:p>
    <w:p w14:paraId="75D62ECE" w14:textId="4B346CB9" w:rsidR="00537913" w:rsidRDefault="00EC762B" w:rsidP="00537913">
      <w:pPr>
        <w:pStyle w:val="NormalWeb"/>
        <w:numPr>
          <w:ilvl w:val="0"/>
          <w:numId w:val="5"/>
        </w:numPr>
        <w:spacing w:before="0" w:beforeAutospacing="0" w:after="0" w:afterAutospacing="0" w:line="259" w:lineRule="auto"/>
        <w:rPr>
          <w:rFonts w:asciiTheme="minorHAnsi" w:hAnsiTheme="minorHAnsi" w:cstheme="minorBidi"/>
          <w:color w:val="191919"/>
        </w:rPr>
      </w:pPr>
      <w:r>
        <w:rPr>
          <w:rFonts w:asciiTheme="minorHAnsi" w:hAnsiTheme="minorHAnsi" w:cstheme="minorBidi"/>
          <w:color w:val="191919"/>
        </w:rPr>
        <w:t>Understand</w:t>
      </w:r>
      <w:r w:rsidR="00537913">
        <w:rPr>
          <w:rFonts w:asciiTheme="minorHAnsi" w:hAnsiTheme="minorHAnsi" w:cstheme="minorBidi"/>
          <w:color w:val="191919"/>
        </w:rPr>
        <w:t xml:space="preserve"> when and how to discuss transplant with their provider. </w:t>
      </w:r>
    </w:p>
    <w:p w14:paraId="6341D73B" w14:textId="77777777" w:rsidR="00677FC9" w:rsidRPr="00280DED" w:rsidRDefault="00677FC9" w:rsidP="00677FC9">
      <w:pPr>
        <w:pStyle w:val="NormalWeb"/>
        <w:shd w:val="clear" w:color="auto" w:fill="FFFFFF"/>
        <w:spacing w:before="0" w:beforeAutospacing="0" w:after="0" w:afterAutospacing="0"/>
        <w:rPr>
          <w:rFonts w:asciiTheme="minorHAnsi" w:hAnsiTheme="minorHAnsi" w:cstheme="minorHAnsi"/>
          <w:color w:val="191919"/>
        </w:rPr>
      </w:pPr>
    </w:p>
    <w:p w14:paraId="343742D4" w14:textId="3C1A420B" w:rsidR="00280DED" w:rsidRPr="00280DED" w:rsidRDefault="00280DED" w:rsidP="00677FC9">
      <w:pPr>
        <w:pStyle w:val="Section"/>
      </w:pPr>
      <w:r w:rsidRPr="00280DED">
        <w:t xml:space="preserve">Why is a meeting on </w:t>
      </w:r>
      <w:r w:rsidR="00355632">
        <w:t>Transplant</w:t>
      </w:r>
      <w:r w:rsidRPr="00280DED">
        <w:t xml:space="preserve"> important?</w:t>
      </w:r>
    </w:p>
    <w:p w14:paraId="6FEACAFF" w14:textId="7C0C4FDC" w:rsidR="00677FC9" w:rsidRDefault="00A2500E" w:rsidP="00677FC9">
      <w:pPr>
        <w:pStyle w:val="NormalWeb"/>
        <w:shd w:val="clear" w:color="auto" w:fill="FFFFFF"/>
        <w:spacing w:before="0" w:beforeAutospacing="0" w:after="0" w:afterAutospacing="0"/>
        <w:rPr>
          <w:rFonts w:asciiTheme="minorHAnsi" w:hAnsiTheme="minorHAnsi" w:cstheme="minorHAnsi"/>
          <w:color w:val="191919"/>
        </w:rPr>
      </w:pPr>
      <w:r w:rsidRPr="00A2500E">
        <w:rPr>
          <w:rFonts w:asciiTheme="minorHAnsi" w:hAnsiTheme="minorHAnsi" w:cstheme="minorHAnsi"/>
          <w:color w:val="191919"/>
        </w:rPr>
        <w:t>Lung or heart-lung transplant is a treatment option reserved for patients who are not improving on medical therapies. While transplantation can prolong survival, improve quality of life and offer a potential cure for pulmonary hypertension (PH), it also carries risk of significant complications and many factors need to be considered before going forward.</w:t>
      </w:r>
      <w:r>
        <w:rPr>
          <w:rFonts w:asciiTheme="minorHAnsi" w:hAnsiTheme="minorHAnsi" w:cstheme="minorHAnsi"/>
          <w:color w:val="191919"/>
        </w:rPr>
        <w:t xml:space="preserve"> </w:t>
      </w:r>
      <w:r w:rsidR="005D1C69">
        <w:rPr>
          <w:rFonts w:asciiTheme="minorHAnsi" w:hAnsiTheme="minorHAnsi" w:cstheme="minorHAnsi"/>
          <w:color w:val="191919"/>
        </w:rPr>
        <w:t xml:space="preserve">Group members deserve opportunities to learn accurate information about transplant to inform their own health decisions </w:t>
      </w:r>
      <w:r w:rsidR="000C530E">
        <w:rPr>
          <w:rFonts w:asciiTheme="minorHAnsi" w:hAnsiTheme="minorHAnsi" w:cstheme="minorHAnsi"/>
          <w:color w:val="191919"/>
        </w:rPr>
        <w:t xml:space="preserve">and to ask questions of other members and medical experts. </w:t>
      </w:r>
      <w:r>
        <w:rPr>
          <w:rFonts w:asciiTheme="minorHAnsi" w:hAnsiTheme="minorHAnsi" w:cstheme="minorHAnsi"/>
          <w:color w:val="191919"/>
        </w:rPr>
        <w:t>Holding meetings about transplant is an important way to reduce fear and stigma</w:t>
      </w:r>
      <w:r w:rsidR="000C530E">
        <w:rPr>
          <w:rFonts w:asciiTheme="minorHAnsi" w:hAnsiTheme="minorHAnsi" w:cstheme="minorHAnsi"/>
          <w:color w:val="191919"/>
        </w:rPr>
        <w:t xml:space="preserve"> and spread accurate information about </w:t>
      </w:r>
      <w:r w:rsidR="009F5D7C">
        <w:rPr>
          <w:rFonts w:asciiTheme="minorHAnsi" w:hAnsiTheme="minorHAnsi" w:cstheme="minorHAnsi"/>
          <w:color w:val="191919"/>
        </w:rPr>
        <w:t xml:space="preserve">this important medical operation. </w:t>
      </w:r>
    </w:p>
    <w:p w14:paraId="213EEEE4" w14:textId="276CBE2D" w:rsidR="00280DED" w:rsidRPr="00280DED" w:rsidRDefault="0097413D" w:rsidP="00677FC9">
      <w:pPr>
        <w:pStyle w:val="Section"/>
      </w:pPr>
      <w:r>
        <w:t>Speaker Options</w:t>
      </w:r>
    </w:p>
    <w:p w14:paraId="240FBC0A" w14:textId="77777777" w:rsidR="00677FC9" w:rsidRPr="00677FC9" w:rsidRDefault="00677FC9" w:rsidP="00677FC9">
      <w:pPr>
        <w:ind w:left="360"/>
        <w:rPr>
          <w:rFonts w:eastAsia="Times New Roman" w:cstheme="minorHAnsi"/>
          <w:color w:val="191919"/>
        </w:rPr>
      </w:pPr>
    </w:p>
    <w:p w14:paraId="065F6072" w14:textId="0EE267CF" w:rsidR="00280DED" w:rsidRPr="00280DED" w:rsidRDefault="00F02F1F" w:rsidP="00280DED">
      <w:pPr>
        <w:pStyle w:val="ListParagraph"/>
        <w:numPr>
          <w:ilvl w:val="0"/>
          <w:numId w:val="2"/>
        </w:numPr>
        <w:rPr>
          <w:rFonts w:eastAsia="Times New Roman" w:cstheme="minorHAnsi"/>
          <w:color w:val="191919"/>
          <w:sz w:val="24"/>
          <w:szCs w:val="24"/>
        </w:rPr>
      </w:pPr>
      <w:r w:rsidRPr="00AC474B">
        <w:rPr>
          <w:rFonts w:eastAsia="Times New Roman" w:cstheme="minorHAnsi"/>
          <w:b/>
          <w:bCs/>
          <w:color w:val="191919"/>
          <w:sz w:val="24"/>
          <w:szCs w:val="24"/>
        </w:rPr>
        <w:t>Medical professionals at</w:t>
      </w:r>
      <w:r w:rsidR="007716E2" w:rsidRPr="00AC474B">
        <w:rPr>
          <w:rFonts w:eastAsia="Times New Roman" w:cstheme="minorHAnsi"/>
          <w:b/>
          <w:bCs/>
          <w:color w:val="191919"/>
          <w:sz w:val="24"/>
          <w:szCs w:val="24"/>
        </w:rPr>
        <w:t xml:space="preserve"> PH Care Center</w:t>
      </w:r>
      <w:r w:rsidRPr="00AC474B">
        <w:rPr>
          <w:rFonts w:eastAsia="Times New Roman" w:cstheme="minorHAnsi"/>
          <w:b/>
          <w:bCs/>
          <w:color w:val="191919"/>
          <w:sz w:val="24"/>
          <w:szCs w:val="24"/>
        </w:rPr>
        <w:t>s (PHCC)</w:t>
      </w:r>
      <w:r w:rsidR="007716E2" w:rsidRPr="00AC474B">
        <w:rPr>
          <w:rFonts w:eastAsia="Times New Roman" w:cstheme="minorHAnsi"/>
          <w:b/>
          <w:bCs/>
          <w:color w:val="191919"/>
          <w:sz w:val="24"/>
          <w:szCs w:val="24"/>
        </w:rPr>
        <w:t xml:space="preserve"> accredited by PHA.</w:t>
      </w:r>
      <w:r w:rsidR="007716E2">
        <w:rPr>
          <w:rFonts w:eastAsia="Times New Roman" w:cstheme="minorHAnsi"/>
          <w:color w:val="191919"/>
          <w:sz w:val="24"/>
          <w:szCs w:val="24"/>
        </w:rPr>
        <w:t xml:space="preserve"> Every PHCC </w:t>
      </w:r>
      <w:r w:rsidR="006919D2">
        <w:rPr>
          <w:rFonts w:eastAsia="Times New Roman" w:cstheme="minorHAnsi"/>
          <w:color w:val="191919"/>
          <w:sz w:val="24"/>
          <w:szCs w:val="24"/>
        </w:rPr>
        <w:t xml:space="preserve">must offer </w:t>
      </w:r>
      <w:r w:rsidR="00A7188C">
        <w:rPr>
          <w:rFonts w:eastAsia="Times New Roman" w:cstheme="minorHAnsi"/>
          <w:color w:val="191919"/>
          <w:sz w:val="24"/>
          <w:szCs w:val="24"/>
        </w:rPr>
        <w:t>t</w:t>
      </w:r>
      <w:r w:rsidR="00CC6565">
        <w:rPr>
          <w:rFonts w:eastAsia="Times New Roman" w:cstheme="minorHAnsi"/>
          <w:color w:val="191919"/>
          <w:sz w:val="24"/>
          <w:szCs w:val="24"/>
        </w:rPr>
        <w:t>ransplant</w:t>
      </w:r>
      <w:r w:rsidR="00A7188C">
        <w:rPr>
          <w:rFonts w:eastAsia="Times New Roman" w:cstheme="minorHAnsi"/>
          <w:color w:val="191919"/>
          <w:sz w:val="24"/>
          <w:szCs w:val="24"/>
        </w:rPr>
        <w:t xml:space="preserve"> or have a referral process, so they would have knowledgeable staff to speak at meetings. Ask PHA to help you identify speakers from PHCCs by emailing </w:t>
      </w:r>
      <w:hyperlink r:id="rId9" w:history="1">
        <w:r w:rsidR="00A7188C" w:rsidRPr="00CC21E9">
          <w:rPr>
            <w:rStyle w:val="Hyperlink"/>
            <w:rFonts w:eastAsia="Times New Roman" w:cstheme="minorHAnsi"/>
            <w:sz w:val="24"/>
            <w:szCs w:val="24"/>
          </w:rPr>
          <w:t>Support@PHAssociation.org</w:t>
        </w:r>
      </w:hyperlink>
      <w:r w:rsidR="00A7188C">
        <w:rPr>
          <w:rFonts w:eastAsia="Times New Roman" w:cstheme="minorHAnsi"/>
          <w:color w:val="191919"/>
          <w:sz w:val="24"/>
          <w:szCs w:val="24"/>
        </w:rPr>
        <w:t>. If you know your closest PHCC and have a relationship with the staff, feel free to contact them directly to request a speaker. Doctors, nurse practitioners, nurses and other staff would all</w:t>
      </w:r>
      <w:r>
        <w:rPr>
          <w:rFonts w:eastAsia="Times New Roman" w:cstheme="minorHAnsi"/>
          <w:color w:val="191919"/>
          <w:sz w:val="24"/>
          <w:szCs w:val="24"/>
        </w:rPr>
        <w:t xml:space="preserve"> be able to speak on this topic.</w:t>
      </w:r>
    </w:p>
    <w:p w14:paraId="1403B10F" w14:textId="164003B0" w:rsidR="00280DED" w:rsidRPr="00280DED" w:rsidRDefault="00355632" w:rsidP="00280DED">
      <w:pPr>
        <w:pStyle w:val="ListParagraph"/>
        <w:numPr>
          <w:ilvl w:val="0"/>
          <w:numId w:val="2"/>
        </w:numPr>
        <w:rPr>
          <w:rFonts w:eastAsia="Times New Roman" w:cstheme="minorHAnsi"/>
          <w:color w:val="191919"/>
          <w:sz w:val="24"/>
          <w:szCs w:val="24"/>
        </w:rPr>
      </w:pPr>
      <w:r>
        <w:rPr>
          <w:rFonts w:eastAsia="Times New Roman" w:cstheme="minorHAnsi"/>
          <w:b/>
          <w:bCs/>
          <w:color w:val="191919"/>
          <w:sz w:val="24"/>
          <w:szCs w:val="24"/>
        </w:rPr>
        <w:t>Transplant recipients</w:t>
      </w:r>
      <w:r w:rsidR="00A51708" w:rsidRPr="00AC474B">
        <w:rPr>
          <w:rFonts w:eastAsia="Times New Roman" w:cstheme="minorHAnsi"/>
          <w:b/>
          <w:bCs/>
          <w:color w:val="191919"/>
          <w:sz w:val="24"/>
          <w:szCs w:val="24"/>
        </w:rPr>
        <w:t>.</w:t>
      </w:r>
      <w:r w:rsidR="00A51708">
        <w:rPr>
          <w:rFonts w:eastAsia="Times New Roman" w:cstheme="minorHAnsi"/>
          <w:color w:val="191919"/>
          <w:sz w:val="24"/>
          <w:szCs w:val="24"/>
        </w:rPr>
        <w:t xml:space="preserve"> Patients </w:t>
      </w:r>
      <w:r w:rsidR="00347E8E">
        <w:rPr>
          <w:rFonts w:eastAsia="Times New Roman" w:cstheme="minorHAnsi"/>
          <w:color w:val="191919"/>
          <w:sz w:val="24"/>
          <w:szCs w:val="24"/>
        </w:rPr>
        <w:t>who have had transplants</w:t>
      </w:r>
      <w:r w:rsidR="00A51708">
        <w:rPr>
          <w:rFonts w:eastAsia="Times New Roman" w:cstheme="minorHAnsi"/>
          <w:color w:val="191919"/>
          <w:sz w:val="24"/>
          <w:szCs w:val="24"/>
        </w:rPr>
        <w:t xml:space="preserve"> can offer their perspective </w:t>
      </w:r>
      <w:r w:rsidR="00AC474B">
        <w:rPr>
          <w:rFonts w:eastAsia="Times New Roman" w:cstheme="minorHAnsi"/>
          <w:color w:val="191919"/>
          <w:sz w:val="24"/>
          <w:szCs w:val="24"/>
        </w:rPr>
        <w:t xml:space="preserve">and tips for others, and provide support and encouragement. </w:t>
      </w:r>
    </w:p>
    <w:p w14:paraId="6CAC5667" w14:textId="0BC52D37" w:rsidR="00280DED" w:rsidRPr="00280DED" w:rsidRDefault="00355AE4" w:rsidP="00280DED">
      <w:pPr>
        <w:pStyle w:val="ListParagraph"/>
        <w:numPr>
          <w:ilvl w:val="0"/>
          <w:numId w:val="2"/>
        </w:numPr>
        <w:rPr>
          <w:rFonts w:eastAsia="Times New Roman" w:cstheme="minorHAnsi"/>
          <w:color w:val="191919"/>
          <w:sz w:val="24"/>
          <w:szCs w:val="24"/>
        </w:rPr>
      </w:pPr>
      <w:r w:rsidRPr="007D2C2B">
        <w:rPr>
          <w:rFonts w:eastAsia="Times New Roman" w:cstheme="minorHAnsi"/>
          <w:b/>
          <w:bCs/>
          <w:color w:val="191919"/>
          <w:sz w:val="24"/>
          <w:szCs w:val="24"/>
        </w:rPr>
        <w:t>Videos from the PHA website.</w:t>
      </w:r>
      <w:r>
        <w:rPr>
          <w:rFonts w:eastAsia="Times New Roman" w:cstheme="minorHAnsi"/>
          <w:color w:val="191919"/>
          <w:sz w:val="24"/>
          <w:szCs w:val="24"/>
        </w:rPr>
        <w:t xml:space="preserve"> In virtual meetings, use the share screen function to play short videos from PHA </w:t>
      </w:r>
      <w:r w:rsidR="007D2C2B">
        <w:rPr>
          <w:rFonts w:eastAsia="Times New Roman" w:cstheme="minorHAnsi"/>
          <w:color w:val="191919"/>
          <w:sz w:val="24"/>
          <w:szCs w:val="24"/>
        </w:rPr>
        <w:t xml:space="preserve">about </w:t>
      </w:r>
      <w:r w:rsidR="00CC6565">
        <w:rPr>
          <w:rFonts w:eastAsia="Times New Roman" w:cstheme="minorHAnsi"/>
          <w:color w:val="191919"/>
          <w:sz w:val="24"/>
          <w:szCs w:val="24"/>
        </w:rPr>
        <w:t>transplant</w:t>
      </w:r>
      <w:r w:rsidR="007D2C2B">
        <w:rPr>
          <w:rFonts w:eastAsia="Times New Roman" w:cstheme="minorHAnsi"/>
          <w:color w:val="191919"/>
          <w:sz w:val="24"/>
          <w:szCs w:val="24"/>
        </w:rPr>
        <w:t xml:space="preserve">. </w:t>
      </w:r>
      <w:r w:rsidR="001923C4">
        <w:rPr>
          <w:rFonts w:eastAsia="Times New Roman" w:cstheme="minorHAnsi"/>
          <w:color w:val="191919"/>
          <w:sz w:val="24"/>
          <w:szCs w:val="24"/>
        </w:rPr>
        <w:t xml:space="preserve">The best video on this topics is </w:t>
      </w:r>
      <w:hyperlink r:id="rId10" w:history="1">
        <w:r w:rsidR="001923C4" w:rsidRPr="00B961C9">
          <w:rPr>
            <w:rStyle w:val="Hyperlink"/>
            <w:rFonts w:eastAsia="Times New Roman" w:cstheme="minorHAnsi"/>
            <w:sz w:val="24"/>
            <w:szCs w:val="24"/>
          </w:rPr>
          <w:t>https://phassociation.org/classroom/about-ph/tell-me-more-about-lung-transplantation-what-is-it-all-about-and-what-is-involved/</w:t>
        </w:r>
      </w:hyperlink>
      <w:r w:rsidR="007D2C2B">
        <w:rPr>
          <w:rFonts w:eastAsia="Times New Roman" w:cstheme="minorHAnsi"/>
          <w:color w:val="191919"/>
          <w:sz w:val="24"/>
          <w:szCs w:val="24"/>
        </w:rPr>
        <w:t>.</w:t>
      </w:r>
      <w:r w:rsidR="001923C4">
        <w:rPr>
          <w:rFonts w:eastAsia="Times New Roman" w:cstheme="minorHAnsi"/>
          <w:color w:val="191919"/>
          <w:sz w:val="24"/>
          <w:szCs w:val="24"/>
        </w:rPr>
        <w:t xml:space="preserve"> </w:t>
      </w:r>
      <w:r w:rsidR="007D2C2B">
        <w:rPr>
          <w:rFonts w:eastAsia="Times New Roman" w:cstheme="minorHAnsi"/>
          <w:color w:val="191919"/>
          <w:sz w:val="24"/>
          <w:szCs w:val="24"/>
        </w:rPr>
        <w:t xml:space="preserve">Contact </w:t>
      </w:r>
      <w:hyperlink r:id="rId11" w:history="1">
        <w:r w:rsidR="007D2C2B" w:rsidRPr="00CC21E9">
          <w:rPr>
            <w:rStyle w:val="Hyperlink"/>
            <w:rFonts w:eastAsia="Times New Roman" w:cstheme="minorHAnsi"/>
            <w:sz w:val="24"/>
            <w:szCs w:val="24"/>
          </w:rPr>
          <w:t>Support@PHAssociation.org</w:t>
        </w:r>
      </w:hyperlink>
      <w:r w:rsidR="007D2C2B">
        <w:rPr>
          <w:rFonts w:eastAsia="Times New Roman" w:cstheme="minorHAnsi"/>
          <w:color w:val="191919"/>
          <w:sz w:val="24"/>
          <w:szCs w:val="24"/>
        </w:rPr>
        <w:t xml:space="preserve"> for instructions on sharing videos during meetings.</w:t>
      </w:r>
    </w:p>
    <w:p w14:paraId="47C3B6CE" w14:textId="77777777" w:rsidR="00677FC9" w:rsidRDefault="00677FC9" w:rsidP="00280DED">
      <w:pPr>
        <w:rPr>
          <w:rFonts w:eastAsia="Times New Roman" w:cstheme="minorHAnsi"/>
          <w:b/>
          <w:color w:val="191919"/>
        </w:rPr>
      </w:pPr>
    </w:p>
    <w:p w14:paraId="619BCE4E" w14:textId="2112474C" w:rsidR="00280DED" w:rsidRPr="00280DED" w:rsidRDefault="00280DED" w:rsidP="00677FC9">
      <w:pPr>
        <w:pStyle w:val="Section"/>
      </w:pPr>
      <w:r w:rsidRPr="00280DED">
        <w:lastRenderedPageBreak/>
        <w:t>Questions</w:t>
      </w:r>
      <w:r w:rsidR="00A062CE">
        <w:t xml:space="preserve"> for the Group</w:t>
      </w:r>
    </w:p>
    <w:p w14:paraId="3A48E8A9" w14:textId="77777777" w:rsidR="00677FC9" w:rsidRPr="00677FC9" w:rsidRDefault="00677FC9" w:rsidP="00677FC9">
      <w:pPr>
        <w:ind w:left="360"/>
        <w:rPr>
          <w:rFonts w:eastAsia="Times New Roman" w:cstheme="minorHAnsi"/>
          <w:color w:val="191919"/>
        </w:rPr>
      </w:pPr>
    </w:p>
    <w:p w14:paraId="112AC797" w14:textId="0E7387A9" w:rsidR="00A062CE" w:rsidRDefault="00A062CE" w:rsidP="00280DED">
      <w:pPr>
        <w:pStyle w:val="ListParagraph"/>
        <w:numPr>
          <w:ilvl w:val="0"/>
          <w:numId w:val="3"/>
        </w:numPr>
        <w:rPr>
          <w:rFonts w:eastAsia="Times New Roman" w:cstheme="minorHAnsi"/>
          <w:color w:val="191919"/>
          <w:sz w:val="24"/>
          <w:szCs w:val="24"/>
        </w:rPr>
      </w:pPr>
      <w:r>
        <w:rPr>
          <w:rFonts w:eastAsia="Times New Roman" w:cstheme="minorHAnsi"/>
          <w:color w:val="191919"/>
          <w:sz w:val="24"/>
          <w:szCs w:val="24"/>
        </w:rPr>
        <w:t>(If there is a speaker) What questions do you have for our speaker?</w:t>
      </w:r>
    </w:p>
    <w:p w14:paraId="0128255B" w14:textId="4762D8EC" w:rsidR="00064C76" w:rsidRDefault="00064C76" w:rsidP="00280DED">
      <w:pPr>
        <w:pStyle w:val="ListParagraph"/>
        <w:numPr>
          <w:ilvl w:val="0"/>
          <w:numId w:val="3"/>
        </w:numPr>
        <w:rPr>
          <w:rFonts w:eastAsia="Times New Roman" w:cstheme="minorHAnsi"/>
          <w:color w:val="191919"/>
          <w:sz w:val="24"/>
          <w:szCs w:val="24"/>
        </w:rPr>
      </w:pPr>
      <w:r>
        <w:rPr>
          <w:rFonts w:eastAsia="Times New Roman" w:cstheme="minorHAnsi"/>
          <w:color w:val="191919"/>
          <w:sz w:val="24"/>
          <w:szCs w:val="24"/>
        </w:rPr>
        <w:t>Was there anything in the presentation you did not understand or would like to go over again?</w:t>
      </w:r>
    </w:p>
    <w:p w14:paraId="31465FCD" w14:textId="1FB6740C" w:rsidR="00280DED" w:rsidRDefault="00423E4D" w:rsidP="00280DED">
      <w:pPr>
        <w:pStyle w:val="ListParagraph"/>
        <w:numPr>
          <w:ilvl w:val="0"/>
          <w:numId w:val="3"/>
        </w:numPr>
        <w:rPr>
          <w:rFonts w:eastAsia="Times New Roman" w:cstheme="minorHAnsi"/>
          <w:color w:val="191919"/>
          <w:sz w:val="24"/>
          <w:szCs w:val="24"/>
        </w:rPr>
      </w:pPr>
      <w:r>
        <w:rPr>
          <w:rFonts w:eastAsia="Times New Roman" w:cstheme="minorHAnsi"/>
          <w:color w:val="191919"/>
          <w:sz w:val="24"/>
          <w:szCs w:val="24"/>
        </w:rPr>
        <w:t>Has anyone in the group had a transplant and would like to share their experience</w:t>
      </w:r>
      <w:r w:rsidR="007F0A92">
        <w:rPr>
          <w:rFonts w:eastAsia="Times New Roman" w:cstheme="minorHAnsi"/>
          <w:color w:val="191919"/>
          <w:sz w:val="24"/>
          <w:szCs w:val="24"/>
        </w:rPr>
        <w:t>?</w:t>
      </w:r>
    </w:p>
    <w:p w14:paraId="358EA6C2" w14:textId="0539931A" w:rsidR="00423E4D" w:rsidRDefault="00423E4D" w:rsidP="00280DED">
      <w:pPr>
        <w:pStyle w:val="ListParagraph"/>
        <w:numPr>
          <w:ilvl w:val="0"/>
          <w:numId w:val="3"/>
        </w:numPr>
        <w:rPr>
          <w:rFonts w:eastAsia="Times New Roman" w:cstheme="minorHAnsi"/>
          <w:color w:val="191919"/>
          <w:sz w:val="24"/>
          <w:szCs w:val="24"/>
        </w:rPr>
      </w:pPr>
      <w:r>
        <w:rPr>
          <w:rFonts w:eastAsia="Times New Roman" w:cstheme="minorHAnsi"/>
          <w:color w:val="191919"/>
          <w:sz w:val="24"/>
          <w:szCs w:val="24"/>
        </w:rPr>
        <w:t>Is anyone in the group being considered for transplant? Is there anything about that you would like to share, or questions you have for the speaker or other group members?</w:t>
      </w:r>
    </w:p>
    <w:p w14:paraId="45F23619" w14:textId="77777777" w:rsidR="00677FC9" w:rsidRPr="00677FC9" w:rsidRDefault="00677FC9" w:rsidP="00677FC9">
      <w:pPr>
        <w:rPr>
          <w:rFonts w:eastAsia="Times New Roman" w:cstheme="minorHAnsi"/>
          <w:color w:val="191919"/>
        </w:rPr>
      </w:pPr>
    </w:p>
    <w:p w14:paraId="0BBD9C02" w14:textId="77777777" w:rsidR="00280DED" w:rsidRPr="00280DED" w:rsidRDefault="00280DED" w:rsidP="00677FC9">
      <w:pPr>
        <w:pStyle w:val="Section"/>
      </w:pPr>
      <w:r w:rsidRPr="00280DED">
        <w:t>Resources</w:t>
      </w:r>
    </w:p>
    <w:p w14:paraId="52B1B435" w14:textId="77777777" w:rsidR="00677FC9" w:rsidRPr="00677FC9" w:rsidRDefault="00677FC9" w:rsidP="00677FC9">
      <w:pPr>
        <w:ind w:left="360"/>
        <w:rPr>
          <w:rFonts w:eastAsia="Times New Roman" w:cstheme="minorHAnsi"/>
          <w:color w:val="191919"/>
        </w:rPr>
      </w:pPr>
    </w:p>
    <w:p w14:paraId="405ACC9C" w14:textId="0FA3C326" w:rsidR="00E83B1C" w:rsidRPr="00E83B1C" w:rsidRDefault="006832A5" w:rsidP="00E83B1C">
      <w:pPr>
        <w:pStyle w:val="ListParagraph"/>
        <w:numPr>
          <w:ilvl w:val="0"/>
          <w:numId w:val="1"/>
        </w:numPr>
        <w:rPr>
          <w:rFonts w:eastAsia="Times New Roman" w:cstheme="minorHAnsi"/>
          <w:color w:val="191919"/>
          <w:sz w:val="24"/>
          <w:szCs w:val="24"/>
        </w:rPr>
      </w:pPr>
      <w:r>
        <w:rPr>
          <w:rFonts w:eastAsia="Times New Roman" w:cstheme="minorHAnsi"/>
          <w:color w:val="191919"/>
          <w:sz w:val="24"/>
          <w:szCs w:val="24"/>
        </w:rPr>
        <w:t>Refer all attendees to PHA’s</w:t>
      </w:r>
      <w:r w:rsidR="00280DED" w:rsidRPr="00280DED">
        <w:rPr>
          <w:rFonts w:eastAsia="Times New Roman" w:cstheme="minorHAnsi"/>
          <w:color w:val="191919"/>
          <w:sz w:val="24"/>
          <w:szCs w:val="24"/>
        </w:rPr>
        <w:t xml:space="preserve"> </w:t>
      </w:r>
      <w:r w:rsidR="00E13290">
        <w:rPr>
          <w:rFonts w:eastAsia="Times New Roman" w:cstheme="minorHAnsi"/>
          <w:color w:val="191919"/>
          <w:sz w:val="24"/>
          <w:szCs w:val="24"/>
        </w:rPr>
        <w:t>transplant</w:t>
      </w:r>
      <w:r w:rsidR="00280DED" w:rsidRPr="00280DED">
        <w:rPr>
          <w:rFonts w:eastAsia="Times New Roman" w:cstheme="minorHAnsi"/>
          <w:color w:val="191919"/>
          <w:sz w:val="24"/>
          <w:szCs w:val="24"/>
        </w:rPr>
        <w:t xml:space="preserve"> web page</w:t>
      </w:r>
      <w:r w:rsidR="00E13290">
        <w:rPr>
          <w:rFonts w:eastAsia="Times New Roman" w:cstheme="minorHAnsi"/>
          <w:color w:val="191919"/>
          <w:sz w:val="24"/>
          <w:szCs w:val="24"/>
        </w:rPr>
        <w:t xml:space="preserve">: </w:t>
      </w:r>
      <w:hyperlink r:id="rId12" w:history="1">
        <w:r w:rsidR="00E13290" w:rsidRPr="00B961C9">
          <w:rPr>
            <w:rStyle w:val="Hyperlink"/>
            <w:rFonts w:eastAsia="Times New Roman" w:cstheme="minorHAnsi"/>
            <w:sz w:val="24"/>
            <w:szCs w:val="24"/>
          </w:rPr>
          <w:t>www.PHAssociation.org/Transplant</w:t>
        </w:r>
      </w:hyperlink>
      <w:r w:rsidR="00E13290">
        <w:rPr>
          <w:rFonts w:eastAsia="Times New Roman" w:cstheme="minorHAnsi"/>
          <w:color w:val="191919"/>
          <w:sz w:val="24"/>
          <w:szCs w:val="24"/>
        </w:rPr>
        <w:t xml:space="preserve">. </w:t>
      </w:r>
    </w:p>
    <w:p w14:paraId="5C9A5749" w14:textId="77777777" w:rsidR="00280DED" w:rsidRPr="00280DED" w:rsidRDefault="00280DED" w:rsidP="00677FC9">
      <w:pPr>
        <w:pStyle w:val="Section"/>
      </w:pPr>
      <w:r w:rsidRPr="00280DED">
        <w:t>Support</w:t>
      </w:r>
    </w:p>
    <w:p w14:paraId="4D4FFA5A" w14:textId="77777777" w:rsidR="00677FC9" w:rsidRPr="00677FC9" w:rsidRDefault="00677FC9" w:rsidP="00677FC9">
      <w:pPr>
        <w:ind w:left="360"/>
        <w:rPr>
          <w:rFonts w:eastAsia="Times New Roman" w:cstheme="minorHAnsi"/>
          <w:color w:val="191919"/>
        </w:rPr>
      </w:pPr>
    </w:p>
    <w:p w14:paraId="3405F551" w14:textId="125C2356" w:rsidR="00531A3B" w:rsidRDefault="00531A3B" w:rsidP="00F853C2">
      <w:pPr>
        <w:pStyle w:val="ListParagraph"/>
        <w:numPr>
          <w:ilvl w:val="0"/>
          <w:numId w:val="1"/>
        </w:numPr>
        <w:rPr>
          <w:rFonts w:eastAsia="Times New Roman" w:cstheme="minorHAnsi"/>
          <w:color w:val="191919"/>
          <w:sz w:val="24"/>
          <w:szCs w:val="24"/>
        </w:rPr>
      </w:pPr>
      <w:r w:rsidRPr="00F853C2">
        <w:rPr>
          <w:noProof/>
          <w:sz w:val="24"/>
          <w:szCs w:val="24"/>
        </w:rPr>
        <w:drawing>
          <wp:anchor distT="0" distB="0" distL="114300" distR="114300" simplePos="0" relativeHeight="251658240" behindDoc="1" locked="1" layoutInCell="1" allowOverlap="1" wp14:anchorId="274C4193" wp14:editId="417C853E">
            <wp:simplePos x="0" y="0"/>
            <wp:positionH relativeFrom="column">
              <wp:posOffset>6224905</wp:posOffset>
            </wp:positionH>
            <wp:positionV relativeFrom="page">
              <wp:posOffset>8915400</wp:posOffset>
            </wp:positionV>
            <wp:extent cx="6858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A_Logo_Flame.png"/>
                    <pic:cNvPicPr/>
                  </pic:nvPicPr>
                  <pic:blipFill>
                    <a:blip r:embed="rId13">
                      <a:extLst>
                        <a:ext uri="{28A0092B-C50C-407E-A947-70E740481C1C}">
                          <a14:useLocalDpi xmlns:a14="http://schemas.microsoft.com/office/drawing/2010/main" val="0"/>
                        </a:ext>
                      </a:extLst>
                    </a:blip>
                    <a:stretch>
                      <a:fillRect/>
                    </a:stretch>
                  </pic:blipFill>
                  <pic:spPr>
                    <a:xfrm>
                      <a:off x="0" y="0"/>
                      <a:ext cx="685800" cy="914400"/>
                    </a:xfrm>
                    <a:prstGeom prst="rect">
                      <a:avLst/>
                    </a:prstGeom>
                  </pic:spPr>
                </pic:pic>
              </a:graphicData>
            </a:graphic>
            <wp14:sizeRelH relativeFrom="page">
              <wp14:pctWidth>0</wp14:pctWidth>
            </wp14:sizeRelH>
            <wp14:sizeRelV relativeFrom="page">
              <wp14:pctHeight>0</wp14:pctHeight>
            </wp14:sizeRelV>
          </wp:anchor>
        </w:drawing>
      </w:r>
      <w:r w:rsidR="00F853C2" w:rsidRPr="00F853C2">
        <w:rPr>
          <w:rFonts w:eastAsia="Times New Roman" w:cstheme="minorHAnsi"/>
          <w:color w:val="191919"/>
          <w:sz w:val="24"/>
          <w:szCs w:val="24"/>
        </w:rPr>
        <w:t xml:space="preserve">Transplant recipients are welcome </w:t>
      </w:r>
      <w:r w:rsidR="00F853C2">
        <w:rPr>
          <w:rFonts w:eastAsia="Times New Roman" w:cstheme="minorHAnsi"/>
          <w:color w:val="191919"/>
          <w:sz w:val="24"/>
          <w:szCs w:val="24"/>
        </w:rPr>
        <w:t xml:space="preserve">to utilize any PHA support program. They are welcome in support groups, Facebook groups and elsewhere. Find support opportunities that are right for them at </w:t>
      </w:r>
      <w:hyperlink r:id="rId14" w:history="1">
        <w:r w:rsidR="00F853C2" w:rsidRPr="00B961C9">
          <w:rPr>
            <w:rStyle w:val="Hyperlink"/>
            <w:rFonts w:eastAsia="Times New Roman" w:cstheme="minorHAnsi"/>
            <w:sz w:val="24"/>
            <w:szCs w:val="24"/>
          </w:rPr>
          <w:t>www.PHAssociation.org/Support</w:t>
        </w:r>
      </w:hyperlink>
      <w:r w:rsidR="00F853C2">
        <w:rPr>
          <w:rFonts w:eastAsia="Times New Roman" w:cstheme="minorHAnsi"/>
          <w:color w:val="191919"/>
          <w:sz w:val="24"/>
          <w:szCs w:val="24"/>
        </w:rPr>
        <w:t xml:space="preserve">. </w:t>
      </w:r>
    </w:p>
    <w:p w14:paraId="73C44B8B" w14:textId="36F03D3C" w:rsidR="00F853C2" w:rsidRDefault="00F853C2" w:rsidP="00F853C2">
      <w:pPr>
        <w:pStyle w:val="ListParagraph"/>
        <w:numPr>
          <w:ilvl w:val="0"/>
          <w:numId w:val="1"/>
        </w:numPr>
        <w:rPr>
          <w:rFonts w:eastAsia="Times New Roman" w:cstheme="minorHAnsi"/>
          <w:color w:val="191919"/>
          <w:sz w:val="24"/>
          <w:szCs w:val="24"/>
        </w:rPr>
      </w:pPr>
      <w:r>
        <w:rPr>
          <w:rFonts w:eastAsia="Times New Roman" w:cstheme="minorHAnsi"/>
          <w:color w:val="191919"/>
          <w:sz w:val="24"/>
          <w:szCs w:val="24"/>
        </w:rPr>
        <w:t xml:space="preserve">Transplant recipients are also highly encouraged to volunteer with PHA. PHA needs support group leaders, fundraisers, legislative advocates and other volunteers to keep advancing the mission. Transplant recipients are still members of the community; their voices matter and their help is needed. </w:t>
      </w:r>
      <w:hyperlink r:id="rId15" w:history="1">
        <w:r w:rsidRPr="00B961C9">
          <w:rPr>
            <w:rStyle w:val="Hyperlink"/>
            <w:rFonts w:eastAsia="Times New Roman" w:cstheme="minorHAnsi"/>
            <w:sz w:val="24"/>
            <w:szCs w:val="24"/>
          </w:rPr>
          <w:t>www.PHAssociation.org/Volunteer</w:t>
        </w:r>
      </w:hyperlink>
      <w:r>
        <w:rPr>
          <w:rFonts w:eastAsia="Times New Roman" w:cstheme="minorHAnsi"/>
          <w:color w:val="191919"/>
          <w:sz w:val="24"/>
          <w:szCs w:val="24"/>
        </w:rPr>
        <w:t xml:space="preserve">. </w:t>
      </w:r>
    </w:p>
    <w:p w14:paraId="3969F433" w14:textId="74159C2F" w:rsidR="00F853C2" w:rsidRPr="00F853C2" w:rsidRDefault="00F853C2" w:rsidP="00F853C2">
      <w:pPr>
        <w:pStyle w:val="ListParagraph"/>
        <w:numPr>
          <w:ilvl w:val="0"/>
          <w:numId w:val="1"/>
        </w:numPr>
        <w:rPr>
          <w:rFonts w:eastAsia="Times New Roman" w:cstheme="minorHAnsi"/>
          <w:color w:val="191919"/>
          <w:sz w:val="24"/>
          <w:szCs w:val="24"/>
        </w:rPr>
      </w:pPr>
      <w:r>
        <w:rPr>
          <w:rFonts w:eastAsia="Times New Roman" w:cstheme="minorHAnsi"/>
          <w:color w:val="191919"/>
          <w:sz w:val="24"/>
          <w:szCs w:val="24"/>
        </w:rPr>
        <w:t xml:space="preserve">Those considering transplant are encouraged to continue attending support group meetings and can find other support opportunities </w:t>
      </w:r>
      <w:r w:rsidR="0070094B">
        <w:rPr>
          <w:rFonts w:eastAsia="Times New Roman" w:cstheme="minorHAnsi"/>
          <w:color w:val="191919"/>
          <w:sz w:val="24"/>
          <w:szCs w:val="24"/>
        </w:rPr>
        <w:t xml:space="preserve">at </w:t>
      </w:r>
      <w:hyperlink r:id="rId16" w:history="1">
        <w:r w:rsidR="0070094B" w:rsidRPr="00B961C9">
          <w:rPr>
            <w:rStyle w:val="Hyperlink"/>
            <w:rFonts w:eastAsia="Times New Roman" w:cstheme="minorHAnsi"/>
            <w:sz w:val="24"/>
            <w:szCs w:val="24"/>
          </w:rPr>
          <w:t>www.PHAssociation.org/Support</w:t>
        </w:r>
      </w:hyperlink>
      <w:r w:rsidR="0070094B">
        <w:rPr>
          <w:rFonts w:eastAsia="Times New Roman" w:cstheme="minorHAnsi"/>
          <w:color w:val="191919"/>
          <w:sz w:val="24"/>
          <w:szCs w:val="24"/>
        </w:rPr>
        <w:t xml:space="preserve">. </w:t>
      </w:r>
    </w:p>
    <w:sectPr w:rsidR="00F853C2" w:rsidRPr="00F853C2" w:rsidSect="00280DE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E6147B"/>
    <w:multiLevelType w:val="hybridMultilevel"/>
    <w:tmpl w:val="CCC2C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714978"/>
    <w:multiLevelType w:val="hybridMultilevel"/>
    <w:tmpl w:val="14B484B4"/>
    <w:lvl w:ilvl="0" w:tplc="0EEA8F68">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DF68C4"/>
    <w:multiLevelType w:val="hybridMultilevel"/>
    <w:tmpl w:val="4FA27A6A"/>
    <w:lvl w:ilvl="0" w:tplc="705C0AF8">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E60A24"/>
    <w:multiLevelType w:val="hybridMultilevel"/>
    <w:tmpl w:val="691A6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ED459D"/>
    <w:multiLevelType w:val="hybridMultilevel"/>
    <w:tmpl w:val="247E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DED"/>
    <w:rsid w:val="00064C76"/>
    <w:rsid w:val="00084D88"/>
    <w:rsid w:val="000B331B"/>
    <w:rsid w:val="000C0D4E"/>
    <w:rsid w:val="000C530E"/>
    <w:rsid w:val="00130F1C"/>
    <w:rsid w:val="001923C4"/>
    <w:rsid w:val="001C6BB4"/>
    <w:rsid w:val="00226D3A"/>
    <w:rsid w:val="00280DED"/>
    <w:rsid w:val="002913FB"/>
    <w:rsid w:val="002E37A3"/>
    <w:rsid w:val="002F01AF"/>
    <w:rsid w:val="003401C7"/>
    <w:rsid w:val="00347E8E"/>
    <w:rsid w:val="00355632"/>
    <w:rsid w:val="00355AE4"/>
    <w:rsid w:val="003925E5"/>
    <w:rsid w:val="003C7BBF"/>
    <w:rsid w:val="003D1E4A"/>
    <w:rsid w:val="00403414"/>
    <w:rsid w:val="00404828"/>
    <w:rsid w:val="00423E4D"/>
    <w:rsid w:val="004533D6"/>
    <w:rsid w:val="004747C2"/>
    <w:rsid w:val="004964A5"/>
    <w:rsid w:val="004F2522"/>
    <w:rsid w:val="0050328B"/>
    <w:rsid w:val="00513AF3"/>
    <w:rsid w:val="00531A3B"/>
    <w:rsid w:val="00537913"/>
    <w:rsid w:val="005A072F"/>
    <w:rsid w:val="005D1C69"/>
    <w:rsid w:val="005F0EB0"/>
    <w:rsid w:val="00601213"/>
    <w:rsid w:val="00677FC9"/>
    <w:rsid w:val="006832A5"/>
    <w:rsid w:val="006919D2"/>
    <w:rsid w:val="006D6F5B"/>
    <w:rsid w:val="006E0951"/>
    <w:rsid w:val="0070094B"/>
    <w:rsid w:val="00713488"/>
    <w:rsid w:val="00767D51"/>
    <w:rsid w:val="007716E2"/>
    <w:rsid w:val="007D2C2B"/>
    <w:rsid w:val="007E051A"/>
    <w:rsid w:val="007F0A92"/>
    <w:rsid w:val="008130D4"/>
    <w:rsid w:val="008E09C0"/>
    <w:rsid w:val="0093405E"/>
    <w:rsid w:val="00943E08"/>
    <w:rsid w:val="0097413D"/>
    <w:rsid w:val="009915AB"/>
    <w:rsid w:val="009D2B8F"/>
    <w:rsid w:val="009F5D7C"/>
    <w:rsid w:val="00A062CE"/>
    <w:rsid w:val="00A2500E"/>
    <w:rsid w:val="00A51708"/>
    <w:rsid w:val="00A7188C"/>
    <w:rsid w:val="00A87551"/>
    <w:rsid w:val="00AA07E6"/>
    <w:rsid w:val="00AC474B"/>
    <w:rsid w:val="00AD23ED"/>
    <w:rsid w:val="00AE0B44"/>
    <w:rsid w:val="00B302E3"/>
    <w:rsid w:val="00B94796"/>
    <w:rsid w:val="00B97FBB"/>
    <w:rsid w:val="00BC4BA4"/>
    <w:rsid w:val="00BF4A3F"/>
    <w:rsid w:val="00C6169C"/>
    <w:rsid w:val="00CC6565"/>
    <w:rsid w:val="00D94505"/>
    <w:rsid w:val="00DE0451"/>
    <w:rsid w:val="00DE2433"/>
    <w:rsid w:val="00E032B5"/>
    <w:rsid w:val="00E13290"/>
    <w:rsid w:val="00E83B1C"/>
    <w:rsid w:val="00E84AC3"/>
    <w:rsid w:val="00E84DB4"/>
    <w:rsid w:val="00EC762B"/>
    <w:rsid w:val="00ED7AAE"/>
    <w:rsid w:val="00EE218A"/>
    <w:rsid w:val="00F02F1F"/>
    <w:rsid w:val="00F05470"/>
    <w:rsid w:val="00F34E5B"/>
    <w:rsid w:val="00F853C2"/>
    <w:rsid w:val="00F86E0F"/>
    <w:rsid w:val="4738E86D"/>
    <w:rsid w:val="687CA22A"/>
    <w:rsid w:val="76AC2F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5AEB8"/>
  <w14:defaultImageDpi w14:val="32767"/>
  <w15:chartTrackingRefBased/>
  <w15:docId w15:val="{5E8A2DE0-92FB-4B8A-B0C7-3D148DB7F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C4BA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qFormat/>
    <w:rsid w:val="00BC4BA4"/>
    <w:pPr>
      <w:keepNext w:val="0"/>
      <w:keepLines w:val="0"/>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595959" w:themeFill="text1" w:themeFillTint="A6"/>
      <w:spacing w:before="200" w:line="276" w:lineRule="auto"/>
    </w:pPr>
    <w:rPr>
      <w:rFonts w:asciiTheme="minorHAnsi" w:eastAsiaTheme="minorEastAsia" w:hAnsiTheme="minorHAnsi" w:cstheme="minorBidi"/>
      <w:caps/>
      <w:color w:val="auto"/>
      <w:spacing w:val="15"/>
      <w:sz w:val="22"/>
      <w:szCs w:val="22"/>
    </w:rPr>
  </w:style>
  <w:style w:type="character" w:customStyle="1" w:styleId="Heading2Char">
    <w:name w:val="Heading 2 Char"/>
    <w:basedOn w:val="DefaultParagraphFont"/>
    <w:link w:val="Heading2"/>
    <w:uiPriority w:val="9"/>
    <w:semiHidden/>
    <w:rsid w:val="00BC4BA4"/>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280DE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80DED"/>
    <w:rPr>
      <w:color w:val="0000FF"/>
      <w:u w:val="single"/>
    </w:rPr>
  </w:style>
  <w:style w:type="paragraph" w:styleId="ListParagraph">
    <w:name w:val="List Paragraph"/>
    <w:basedOn w:val="Normal"/>
    <w:uiPriority w:val="34"/>
    <w:qFormat/>
    <w:rsid w:val="00280DED"/>
    <w:pPr>
      <w:spacing w:after="160" w:line="259" w:lineRule="auto"/>
      <w:ind w:left="720"/>
      <w:contextualSpacing/>
    </w:pPr>
    <w:rPr>
      <w:sz w:val="22"/>
      <w:szCs w:val="22"/>
    </w:rPr>
  </w:style>
  <w:style w:type="paragraph" w:customStyle="1" w:styleId="Section">
    <w:name w:val="Section"/>
    <w:basedOn w:val="NormalWeb"/>
    <w:qFormat/>
    <w:rsid w:val="00677FC9"/>
    <w:pPr>
      <w:pBdr>
        <w:top w:val="single" w:sz="24" w:space="1" w:color="FFC423"/>
        <w:left w:val="single" w:sz="24" w:space="4" w:color="FFC423"/>
        <w:bottom w:val="single" w:sz="24" w:space="1" w:color="FFC423"/>
        <w:right w:val="single" w:sz="24" w:space="4" w:color="FFC423"/>
      </w:pBdr>
      <w:shd w:val="clear" w:color="auto" w:fill="FFC423"/>
      <w:spacing w:before="0" w:beforeAutospacing="0" w:after="0" w:afterAutospacing="0"/>
      <w:contextualSpacing/>
    </w:pPr>
    <w:rPr>
      <w:rFonts w:asciiTheme="minorHAnsi" w:hAnsiTheme="minorHAnsi" w:cstheme="minorHAnsi"/>
      <w:b/>
      <w:color w:val="191919"/>
    </w:rPr>
  </w:style>
  <w:style w:type="character" w:styleId="UnresolvedMention">
    <w:name w:val="Unresolved Mention"/>
    <w:basedOn w:val="DefaultParagraphFont"/>
    <w:uiPriority w:val="99"/>
    <w:rsid w:val="00A718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HAssociation.org/Transpla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HAssociation.org/Suppor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pport@PHAssociation.org" TargetMode="External"/><Relationship Id="rId5" Type="http://schemas.openxmlformats.org/officeDocument/2006/relationships/styles" Target="styles.xml"/><Relationship Id="rId15" Type="http://schemas.openxmlformats.org/officeDocument/2006/relationships/hyperlink" Target="http://www.PHAssociation.org/Volunteer" TargetMode="External"/><Relationship Id="rId10" Type="http://schemas.openxmlformats.org/officeDocument/2006/relationships/hyperlink" Target="https://phassociation.org/classroom/about-ph/tell-me-more-about-lung-transplantation-what-is-it-all-about-and-what-is-involved/" TargetMode="External"/><Relationship Id="rId4" Type="http://schemas.openxmlformats.org/officeDocument/2006/relationships/numbering" Target="numbering.xml"/><Relationship Id="rId9" Type="http://schemas.openxmlformats.org/officeDocument/2006/relationships/hyperlink" Target="mailto:Support@PHAssociation.org" TargetMode="External"/><Relationship Id="rId14" Type="http://schemas.openxmlformats.org/officeDocument/2006/relationships/hyperlink" Target="http://www.PHAssociation.org/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2682875F0EBD49A3E91FE6B06DCC28" ma:contentTypeVersion="12" ma:contentTypeDescription="Create a new document." ma:contentTypeScope="" ma:versionID="86748e46111e1d74bbabcf430f556baf">
  <xsd:schema xmlns:xsd="http://www.w3.org/2001/XMLSchema" xmlns:xs="http://www.w3.org/2001/XMLSchema" xmlns:p="http://schemas.microsoft.com/office/2006/metadata/properties" xmlns:ns2="8c8c9b1d-3962-422e-bd95-95725a081ae5" xmlns:ns3="d5d6f29f-d669-49ed-9748-c13335f77e0e" targetNamespace="http://schemas.microsoft.com/office/2006/metadata/properties" ma:root="true" ma:fieldsID="8ce968ddc59d1a33cd1bfc07ec719b0f" ns2:_="" ns3:_="">
    <xsd:import namespace="8c8c9b1d-3962-422e-bd95-95725a081ae5"/>
    <xsd:import namespace="d5d6f29f-d669-49ed-9748-c13335f77e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8c9b1d-3962-422e-bd95-95725a081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d6f29f-d669-49ed-9748-c13335f77e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5d6f29f-d669-49ed-9748-c13335f77e0e">
      <UserInfo>
        <DisplayName>Michael Knaapen</DisplayName>
        <AccountId>13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AF012F-4811-4908-9F95-3E8CC3E66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8c9b1d-3962-422e-bd95-95725a081ae5"/>
    <ds:schemaRef ds:uri="d5d6f29f-d669-49ed-9748-c13335f77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187F61-9EC0-4A5B-94F6-83712D38BE11}">
  <ds:schemaRefs>
    <ds:schemaRef ds:uri="http://schemas.microsoft.com/office/2006/metadata/properties"/>
    <ds:schemaRef ds:uri="http://schemas.microsoft.com/office/infopath/2007/PartnerControls"/>
    <ds:schemaRef ds:uri="d5d6f29f-d669-49ed-9748-c13335f77e0e"/>
  </ds:schemaRefs>
</ds:datastoreItem>
</file>

<file path=customXml/itemProps3.xml><?xml version="1.0" encoding="utf-8"?>
<ds:datastoreItem xmlns:ds="http://schemas.openxmlformats.org/officeDocument/2006/customXml" ds:itemID="{9E21C0EB-6B38-4210-A485-CE78FC0C3A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570</Words>
  <Characters>3252</Characters>
  <Application>Microsoft Office Word</Application>
  <DocSecurity>0</DocSecurity>
  <Lines>27</Lines>
  <Paragraphs>7</Paragraphs>
  <ScaleCrop>false</ScaleCrop>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Michael Knaapen</cp:lastModifiedBy>
  <cp:revision>26</cp:revision>
  <dcterms:created xsi:type="dcterms:W3CDTF">2021-03-17T21:17:00Z</dcterms:created>
  <dcterms:modified xsi:type="dcterms:W3CDTF">2021-03-20T19:20:00Z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0x010100872682875F0EBD49A3E91FE6B06DCC28</vt:lpwstr>
  </property>
  <property fmtid="{D5CDD505-2E9C-101B-9397-08002B2CF9AE}" pid="3" name="Order">
    <vt:r8>100</vt:r8>
  </property>
</Properties>
</file>